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7D" w:rsidRPr="00DF32AF" w:rsidRDefault="007B12CA" w:rsidP="007B12CA">
      <w:pPr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 wp14:anchorId="01328632" wp14:editId="0A52D71A">
            <wp:extent cx="1552575" cy="832002"/>
            <wp:effectExtent l="0" t="0" r="0" b="6350"/>
            <wp:docPr id="1" name="Рисунок 1" descr="log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3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2AF">
        <w:rPr>
          <w:rFonts w:ascii="Garamond" w:hAnsi="Garamond" w:cs="Times New Roman"/>
          <w:sz w:val="28"/>
          <w:szCs w:val="28"/>
        </w:rPr>
        <w:t xml:space="preserve">                                                          </w:t>
      </w:r>
      <w:r w:rsidRPr="00DF32AF">
        <w:rPr>
          <w:rFonts w:ascii="Garamond" w:hAnsi="Garamond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 wp14:anchorId="2712B6FF" wp14:editId="14031C9C">
            <wp:extent cx="1564037" cy="883045"/>
            <wp:effectExtent l="0" t="0" r="0" b="0"/>
            <wp:docPr id="2" name="Рисунок 2" descr="logo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re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801" cy="88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2AF">
        <w:rPr>
          <w:rFonts w:ascii="Garamond" w:hAnsi="Garamond" w:cs="Times New Roman"/>
          <w:sz w:val="28"/>
          <w:szCs w:val="28"/>
        </w:rPr>
        <w:t>          </w:t>
      </w:r>
    </w:p>
    <w:p w:rsidR="007B12CA" w:rsidRPr="00DF32AF" w:rsidRDefault="007B12CA" w:rsidP="007B12CA">
      <w:pPr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color w:val="002060"/>
          <w:sz w:val="28"/>
          <w:szCs w:val="28"/>
        </w:rPr>
        <w:tab/>
      </w:r>
      <w:r w:rsidRPr="00DF32AF">
        <w:rPr>
          <w:rFonts w:ascii="Garamond" w:hAnsi="Garamond" w:cs="Times New Roman"/>
          <w:color w:val="002060"/>
          <w:sz w:val="28"/>
          <w:szCs w:val="28"/>
        </w:rPr>
        <w:tab/>
      </w:r>
      <w:r w:rsidRPr="00DF32AF">
        <w:rPr>
          <w:rFonts w:ascii="Garamond" w:hAnsi="Garamond" w:cs="Times New Roman"/>
          <w:color w:val="002060"/>
          <w:sz w:val="28"/>
          <w:szCs w:val="28"/>
        </w:rPr>
        <w:tab/>
      </w:r>
      <w:r w:rsidRPr="00DF32AF">
        <w:rPr>
          <w:rFonts w:ascii="Garamond" w:hAnsi="Garamond" w:cs="Times New Roman"/>
          <w:color w:val="002060"/>
          <w:sz w:val="28"/>
          <w:szCs w:val="28"/>
        </w:rPr>
        <w:tab/>
      </w:r>
      <w:r w:rsidRPr="00DF32AF">
        <w:rPr>
          <w:rFonts w:ascii="Garamond" w:hAnsi="Garamond" w:cs="Times New Roman"/>
          <w:color w:val="002060"/>
          <w:sz w:val="28"/>
          <w:szCs w:val="28"/>
        </w:rPr>
        <w:tab/>
      </w:r>
      <w:r w:rsidRPr="00DF32AF">
        <w:rPr>
          <w:rFonts w:ascii="Garamond" w:hAnsi="Garamond" w:cs="Times New Roman"/>
          <w:color w:val="002060"/>
          <w:sz w:val="28"/>
          <w:szCs w:val="28"/>
        </w:rPr>
        <w:tab/>
      </w:r>
      <w:r w:rsidRPr="00DF32AF">
        <w:rPr>
          <w:rFonts w:ascii="Garamond" w:hAnsi="Garamond" w:cs="Times New Roman"/>
          <w:color w:val="002060"/>
          <w:sz w:val="28"/>
          <w:szCs w:val="28"/>
        </w:rPr>
        <w:tab/>
      </w:r>
      <w:r w:rsidRPr="00DF32AF">
        <w:rPr>
          <w:rFonts w:ascii="Garamond" w:hAnsi="Garamond" w:cs="Times New Roman"/>
          <w:color w:val="002060"/>
          <w:sz w:val="28"/>
          <w:szCs w:val="28"/>
        </w:rPr>
        <w:tab/>
      </w:r>
      <w:r w:rsidRPr="00DF32AF">
        <w:rPr>
          <w:rFonts w:ascii="Garamond" w:hAnsi="Garamond" w:cs="Times New Roman"/>
          <w:color w:val="002060"/>
          <w:sz w:val="28"/>
          <w:szCs w:val="28"/>
        </w:rPr>
        <w:tab/>
        <w:t>Москва, 01 марта 2016г.</w:t>
      </w:r>
    </w:p>
    <w:p w:rsidR="007B12CA" w:rsidRPr="00DF32AF" w:rsidRDefault="0078137C" w:rsidP="007B12CA">
      <w:pPr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4A757794" wp14:editId="1779521E">
            <wp:simplePos x="0" y="0"/>
            <wp:positionH relativeFrom="column">
              <wp:posOffset>4425315</wp:posOffset>
            </wp:positionH>
            <wp:positionV relativeFrom="paragraph">
              <wp:posOffset>245110</wp:posOffset>
            </wp:positionV>
            <wp:extent cx="1400175" cy="2489200"/>
            <wp:effectExtent l="0" t="0" r="9525" b="6350"/>
            <wp:wrapSquare wrapText="bothSides"/>
            <wp:docPr id="6" name="Рисунок 6" descr="C:\Users\татьяна\Desktop\выставка по костюму\20160301_18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выставка по костюму\20160301_1812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2CA" w:rsidRPr="00DF32AF">
        <w:rPr>
          <w:rFonts w:ascii="Garamond" w:hAnsi="Garamond" w:cs="Times New Roman"/>
          <w:color w:val="002060"/>
          <w:sz w:val="28"/>
          <w:szCs w:val="28"/>
        </w:rPr>
        <w:t xml:space="preserve"> Дорогие друзья,</w:t>
      </w:r>
    </w:p>
    <w:p w:rsidR="00A9527E" w:rsidRPr="00DF32AF" w:rsidRDefault="00A9527E" w:rsidP="007B12CA">
      <w:pPr>
        <w:rPr>
          <w:rFonts w:ascii="Garamond" w:hAnsi="Garamond" w:cs="Times New Roman"/>
          <w:color w:val="002060"/>
          <w:sz w:val="28"/>
          <w:szCs w:val="28"/>
        </w:rPr>
      </w:pPr>
    </w:p>
    <w:p w:rsidR="007B12CA" w:rsidRPr="00DF32AF" w:rsidRDefault="007B12CA" w:rsidP="00A9527E">
      <w:pPr>
        <w:jc w:val="both"/>
        <w:rPr>
          <w:rFonts w:ascii="Garamond" w:hAnsi="Garamond" w:cs="Times New Roman"/>
          <w:b/>
          <w:color w:val="002060"/>
          <w:sz w:val="28"/>
          <w:szCs w:val="28"/>
        </w:rPr>
      </w:pPr>
      <w:r w:rsidRPr="00DF32AF">
        <w:rPr>
          <w:rFonts w:ascii="Garamond" w:hAnsi="Garamond" w:cs="Times New Roman"/>
          <w:color w:val="002060"/>
          <w:sz w:val="28"/>
          <w:szCs w:val="28"/>
        </w:rPr>
        <w:t>Рады сообщить вам, что с 1 по 15 марта</w:t>
      </w:r>
      <w:r w:rsidR="00B84AE0" w:rsidRPr="00DF32AF">
        <w:rPr>
          <w:rFonts w:ascii="Garamond" w:hAnsi="Garamond" w:cs="Times New Roman"/>
          <w:color w:val="002060"/>
          <w:sz w:val="28"/>
          <w:szCs w:val="28"/>
        </w:rPr>
        <w:t xml:space="preserve"> 2016г. в Московском</w:t>
      </w:r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 доме национальностей (ул. Новая </w:t>
      </w:r>
      <w:proofErr w:type="spellStart"/>
      <w:r w:rsidRPr="00DF32AF">
        <w:rPr>
          <w:rFonts w:ascii="Garamond" w:hAnsi="Garamond" w:cs="Times New Roman"/>
          <w:color w:val="002060"/>
          <w:sz w:val="28"/>
          <w:szCs w:val="28"/>
        </w:rPr>
        <w:t>Басманная</w:t>
      </w:r>
      <w:proofErr w:type="spellEnd"/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, д. 4, стр. 1, зал № 6) проходит выставка </w:t>
      </w:r>
      <w:proofErr w:type="gramStart"/>
      <w:r w:rsidRPr="00DF32AF">
        <w:rPr>
          <w:rFonts w:ascii="Garamond" w:hAnsi="Garamond" w:cs="Times New Roman"/>
          <w:color w:val="C00000"/>
          <w:sz w:val="28"/>
          <w:szCs w:val="28"/>
        </w:rPr>
        <w:t>греческ</w:t>
      </w:r>
      <w:r w:rsidR="00B84AE0" w:rsidRPr="00DF32AF">
        <w:rPr>
          <w:rFonts w:ascii="Garamond" w:hAnsi="Garamond" w:cs="Times New Roman"/>
          <w:color w:val="C00000"/>
          <w:sz w:val="28"/>
          <w:szCs w:val="28"/>
        </w:rPr>
        <w:t>ого</w:t>
      </w:r>
      <w:r w:rsidRPr="00DF32AF">
        <w:rPr>
          <w:rFonts w:ascii="Garamond" w:hAnsi="Garamond" w:cs="Times New Roman"/>
          <w:color w:val="C00000"/>
          <w:sz w:val="28"/>
          <w:szCs w:val="28"/>
        </w:rPr>
        <w:t xml:space="preserve"> </w:t>
      </w:r>
      <w:r w:rsidR="00B84AE0" w:rsidRPr="00DF32AF">
        <w:rPr>
          <w:rFonts w:ascii="Garamond" w:hAnsi="Garamond" w:cs="Times New Roman"/>
          <w:color w:val="C00000"/>
          <w:sz w:val="28"/>
          <w:szCs w:val="28"/>
        </w:rPr>
        <w:t xml:space="preserve"> традиционного</w:t>
      </w:r>
      <w:proofErr w:type="gramEnd"/>
      <w:r w:rsidR="00B84AE0" w:rsidRPr="00DF32AF">
        <w:rPr>
          <w:rFonts w:ascii="Garamond" w:hAnsi="Garamond" w:cs="Times New Roman"/>
          <w:color w:val="C00000"/>
          <w:sz w:val="28"/>
          <w:szCs w:val="28"/>
        </w:rPr>
        <w:t xml:space="preserve"> костюма</w:t>
      </w:r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 организованная по итогам учебного курса </w:t>
      </w:r>
      <w:r w:rsidR="0078137C" w:rsidRPr="00DF32AF">
        <w:rPr>
          <w:rFonts w:ascii="Garamond" w:hAnsi="Garamond" w:cs="Times New Roman"/>
          <w:color w:val="002060"/>
          <w:sz w:val="28"/>
          <w:szCs w:val="28"/>
        </w:rPr>
        <w:t xml:space="preserve"> </w:t>
      </w:r>
      <w:r w:rsidRPr="00DF32AF">
        <w:rPr>
          <w:rFonts w:ascii="Garamond" w:hAnsi="Garamond" w:cs="Times New Roman"/>
          <w:b/>
          <w:color w:val="002060"/>
          <w:sz w:val="28"/>
          <w:szCs w:val="28"/>
        </w:rPr>
        <w:t>«Традиционный костюм Греции»</w:t>
      </w:r>
      <w:r w:rsidR="0078137C" w:rsidRPr="00DF32AF">
        <w:rPr>
          <w:rFonts w:ascii="Garamond" w:hAnsi="Garamond" w:cs="Times New Roman"/>
          <w:b/>
          <w:color w:val="002060"/>
          <w:sz w:val="28"/>
          <w:szCs w:val="28"/>
        </w:rPr>
        <w:t>.</w:t>
      </w:r>
    </w:p>
    <w:p w:rsidR="00B84AE0" w:rsidRPr="00DF32AF" w:rsidRDefault="00B84AE0" w:rsidP="00B84AE0">
      <w:pPr>
        <w:jc w:val="both"/>
        <w:rPr>
          <w:rFonts w:ascii="Garamond" w:hAnsi="Garamond" w:cs="Times New Roman"/>
          <w:b/>
          <w:color w:val="002060"/>
          <w:sz w:val="28"/>
          <w:szCs w:val="28"/>
        </w:rPr>
      </w:pPr>
      <w:r w:rsidRPr="00DF32AF">
        <w:rPr>
          <w:rFonts w:ascii="Garamond" w:hAnsi="Garamond" w:cs="Times New Roman"/>
          <w:b/>
          <w:color w:val="002060"/>
          <w:sz w:val="28"/>
          <w:szCs w:val="28"/>
        </w:rPr>
        <w:t>Торжественное открытие выставки состоится 10 марта 2016г. в 18.00, куда мы Вас приглашаем для ознакомления с образцами традиционного греческого костюма.</w:t>
      </w:r>
    </w:p>
    <w:p w:rsidR="007B12CA" w:rsidRPr="00DF32AF" w:rsidRDefault="007B12CA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В </w:t>
      </w:r>
      <w:r w:rsidR="00B84AE0" w:rsidRPr="00DF32AF">
        <w:rPr>
          <w:rFonts w:ascii="Garamond" w:hAnsi="Garamond" w:cs="Times New Roman"/>
          <w:color w:val="002060"/>
          <w:sz w:val="28"/>
          <w:szCs w:val="28"/>
        </w:rPr>
        <w:t>рамках Перекрестного года России</w:t>
      </w:r>
      <w:r w:rsidRPr="00DF32AF">
        <w:rPr>
          <w:rFonts w:ascii="Garamond" w:hAnsi="Garamond" w:cs="Times New Roman"/>
          <w:color w:val="002060"/>
          <w:sz w:val="28"/>
          <w:szCs w:val="28"/>
        </w:rPr>
        <w:t>-Греци</w:t>
      </w:r>
      <w:r w:rsidR="00B84AE0" w:rsidRPr="00DF32AF">
        <w:rPr>
          <w:rFonts w:ascii="Garamond" w:hAnsi="Garamond" w:cs="Times New Roman"/>
          <w:color w:val="002060"/>
          <w:sz w:val="28"/>
          <w:szCs w:val="28"/>
        </w:rPr>
        <w:t>и, Греческий Культурный Ц</w:t>
      </w:r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ентр совместно с Московским домом национальностей, в феврале </w:t>
      </w:r>
      <w:proofErr w:type="spellStart"/>
      <w:r w:rsidR="00B84AE0" w:rsidRPr="00DF32AF">
        <w:rPr>
          <w:rFonts w:ascii="Garamond" w:hAnsi="Garamond" w:cs="Times New Roman"/>
          <w:color w:val="002060"/>
          <w:sz w:val="28"/>
          <w:szCs w:val="28"/>
        </w:rPr>
        <w:t>с.г</w:t>
      </w:r>
      <w:proofErr w:type="spellEnd"/>
      <w:r w:rsidR="00B84AE0" w:rsidRPr="00DF32AF">
        <w:rPr>
          <w:rFonts w:ascii="Garamond" w:hAnsi="Garamond" w:cs="Times New Roman"/>
          <w:color w:val="002060"/>
          <w:sz w:val="28"/>
          <w:szCs w:val="28"/>
        </w:rPr>
        <w:t xml:space="preserve">. </w:t>
      </w:r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провел серию мастер-классов по созданию традиционного греческого женского костюма, в частности, рассматривались образцы традиционных костюмов Севера Греции (регион Фракии). </w:t>
      </w:r>
    </w:p>
    <w:p w:rsidR="007B12CA" w:rsidRPr="00DF32AF" w:rsidRDefault="007B12CA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Курс по традиционному женскому костюму Фракии включал в себя 15 аудиторных занятий, которые были посвящены в том числе практической работе. Слушатели познакомились с традиционными для этого региона Греции ручными швами, изучали технику вышивки </w:t>
      </w:r>
      <w:r w:rsidRPr="00DF32AF">
        <w:rPr>
          <w:rFonts w:ascii="Garamond" w:hAnsi="Garamond" w:cs="Times New Roman"/>
          <w:i/>
          <w:color w:val="002060"/>
          <w:sz w:val="28"/>
          <w:szCs w:val="28"/>
        </w:rPr>
        <w:t>«</w:t>
      </w:r>
      <w:proofErr w:type="spellStart"/>
      <w:r w:rsidRPr="00DF32AF">
        <w:rPr>
          <w:rFonts w:ascii="Garamond" w:hAnsi="Garamond" w:cs="Times New Roman"/>
          <w:i/>
          <w:color w:val="002060"/>
          <w:sz w:val="28"/>
          <w:szCs w:val="28"/>
        </w:rPr>
        <w:t>терзи</w:t>
      </w:r>
      <w:proofErr w:type="spellEnd"/>
      <w:r w:rsidRPr="00DF32AF">
        <w:rPr>
          <w:rFonts w:ascii="Garamond" w:hAnsi="Garamond" w:cs="Times New Roman"/>
          <w:i/>
          <w:color w:val="002060"/>
          <w:sz w:val="28"/>
          <w:szCs w:val="28"/>
        </w:rPr>
        <w:t>»</w:t>
      </w:r>
      <w:r w:rsidRPr="00DF32AF">
        <w:rPr>
          <w:rFonts w:ascii="Garamond" w:hAnsi="Garamond" w:cs="Times New Roman"/>
          <w:color w:val="002060"/>
          <w:sz w:val="28"/>
          <w:szCs w:val="28"/>
        </w:rPr>
        <w:t>, которая активно используется при создании костюмов различных регионов, пробовали создавать учебные работы в технике ручного ткачества. У желающих была возможность полностью воспроизвести традиционный костюм по мотивам музейных экспонатов.</w:t>
      </w:r>
    </w:p>
    <w:p w:rsidR="007B12CA" w:rsidRPr="00DF32AF" w:rsidRDefault="007B12CA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color w:val="002060"/>
          <w:sz w:val="28"/>
          <w:szCs w:val="28"/>
        </w:rPr>
        <w:lastRenderedPageBreak/>
        <w:t>На выставке вашему вниманию будут представлены детали костюмов, изготовленные по музейным образцам с использованием традиционных техник, авт</w:t>
      </w:r>
      <w:r w:rsidR="00A0111D">
        <w:rPr>
          <w:rFonts w:ascii="Garamond" w:hAnsi="Garamond" w:cs="Times New Roman"/>
          <w:color w:val="002060"/>
          <w:sz w:val="28"/>
          <w:szCs w:val="28"/>
        </w:rPr>
        <w:t>орские работы</w:t>
      </w:r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 слушателей курса.</w:t>
      </w:r>
    </w:p>
    <w:p w:rsidR="00F247CB" w:rsidRPr="00DF32AF" w:rsidRDefault="00A9527E" w:rsidP="00A9527E">
      <w:pPr>
        <w:jc w:val="both"/>
        <w:rPr>
          <w:rFonts w:ascii="Garamond" w:hAnsi="Garamond" w:cs="Times New Roman"/>
          <w:b/>
          <w:color w:val="002060"/>
          <w:sz w:val="28"/>
          <w:szCs w:val="28"/>
        </w:rPr>
      </w:pPr>
      <w:r w:rsidRPr="00DF32AF">
        <w:rPr>
          <w:rFonts w:ascii="Garamond" w:hAnsi="Garamond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008C4F74" wp14:editId="21D0CD7D">
            <wp:simplePos x="0" y="0"/>
            <wp:positionH relativeFrom="column">
              <wp:posOffset>91440</wp:posOffset>
            </wp:positionH>
            <wp:positionV relativeFrom="paragraph">
              <wp:posOffset>285115</wp:posOffset>
            </wp:positionV>
            <wp:extent cx="1971675" cy="3505200"/>
            <wp:effectExtent l="0" t="0" r="9525" b="0"/>
            <wp:wrapSquare wrapText="bothSides"/>
            <wp:docPr id="5" name="Рисунок 5" descr="C:\Users\татьяна\Desktop\выставка по костюму\20160301_18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выставка по костюму\20160301_1813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AE0" w:rsidRPr="00DF32AF">
        <w:rPr>
          <w:rFonts w:ascii="Garamond" w:hAnsi="Garamond" w:cs="Times New Roman"/>
          <w:b/>
          <w:color w:val="002060"/>
          <w:sz w:val="28"/>
          <w:szCs w:val="28"/>
        </w:rPr>
        <w:t xml:space="preserve">Напоминаем, что </w:t>
      </w:r>
      <w:r w:rsidR="00A0111D">
        <w:rPr>
          <w:rFonts w:ascii="Garamond" w:hAnsi="Garamond" w:cs="Times New Roman"/>
          <w:b/>
          <w:color w:val="002060"/>
          <w:sz w:val="28"/>
          <w:szCs w:val="28"/>
        </w:rPr>
        <w:t>т</w:t>
      </w:r>
      <w:r w:rsidR="0078137C" w:rsidRPr="00DF32AF">
        <w:rPr>
          <w:rFonts w:ascii="Garamond" w:hAnsi="Garamond" w:cs="Times New Roman"/>
          <w:b/>
          <w:color w:val="002060"/>
          <w:sz w:val="28"/>
          <w:szCs w:val="28"/>
        </w:rPr>
        <w:t xml:space="preserve">оржественное открытие выставки </w:t>
      </w:r>
      <w:r w:rsidR="00B84AE0" w:rsidRPr="00DF32AF">
        <w:rPr>
          <w:rFonts w:ascii="Garamond" w:hAnsi="Garamond" w:cs="Times New Roman"/>
          <w:b/>
          <w:color w:val="002060"/>
          <w:sz w:val="28"/>
          <w:szCs w:val="28"/>
        </w:rPr>
        <w:t>состоится</w:t>
      </w:r>
      <w:r w:rsidR="0078137C" w:rsidRPr="00DF32AF">
        <w:rPr>
          <w:rFonts w:ascii="Garamond" w:hAnsi="Garamond" w:cs="Times New Roman"/>
          <w:b/>
          <w:color w:val="002060"/>
          <w:sz w:val="28"/>
          <w:szCs w:val="28"/>
        </w:rPr>
        <w:t xml:space="preserve"> 10 марта</w:t>
      </w:r>
      <w:r w:rsidR="00B84AE0" w:rsidRPr="00DF32AF">
        <w:rPr>
          <w:rFonts w:ascii="Garamond" w:hAnsi="Garamond" w:cs="Times New Roman"/>
          <w:b/>
          <w:color w:val="002060"/>
          <w:sz w:val="28"/>
          <w:szCs w:val="28"/>
        </w:rPr>
        <w:t xml:space="preserve"> 2016г.</w:t>
      </w:r>
      <w:r w:rsidR="0078137C" w:rsidRPr="00DF32AF">
        <w:rPr>
          <w:rFonts w:ascii="Garamond" w:hAnsi="Garamond" w:cs="Times New Roman"/>
          <w:b/>
          <w:color w:val="002060"/>
          <w:sz w:val="28"/>
          <w:szCs w:val="28"/>
        </w:rPr>
        <w:t xml:space="preserve"> в 18.00</w:t>
      </w:r>
      <w:r w:rsidRPr="00DF32AF">
        <w:rPr>
          <w:rFonts w:ascii="Garamond" w:hAnsi="Garamond" w:cs="Times New Roman"/>
          <w:b/>
          <w:color w:val="002060"/>
          <w:sz w:val="28"/>
          <w:szCs w:val="28"/>
        </w:rPr>
        <w:t>.</w:t>
      </w:r>
    </w:p>
    <w:p w:rsidR="00A9527E" w:rsidRPr="00DF32AF" w:rsidRDefault="00A9527E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color w:val="002060"/>
          <w:sz w:val="28"/>
          <w:szCs w:val="28"/>
        </w:rPr>
        <w:t>Вход на выставку свободный по предварительной записи по тел.:                            8(495) 625-90-14, 8 (495) 625-91-25</w:t>
      </w:r>
      <w:r w:rsidR="00B84AE0" w:rsidRPr="00DF32AF">
        <w:rPr>
          <w:rFonts w:ascii="Garamond" w:hAnsi="Garamond" w:cs="Times New Roman"/>
          <w:color w:val="002060"/>
          <w:sz w:val="28"/>
          <w:szCs w:val="28"/>
        </w:rPr>
        <w:t>.</w:t>
      </w:r>
    </w:p>
    <w:p w:rsidR="00B84AE0" w:rsidRPr="00DF32AF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</w:p>
    <w:p w:rsidR="00B84AE0" w:rsidRPr="00DF32AF" w:rsidRDefault="00B84AE0" w:rsidP="00B84AE0">
      <w:pPr>
        <w:pStyle w:val="a9"/>
        <w:jc w:val="both"/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color w:val="002060"/>
          <w:sz w:val="28"/>
          <w:szCs w:val="28"/>
        </w:rPr>
        <w:t>За дополнительной информацией заинтересованных просим обращаться в Греческий культурный центр по тел. 7084809/10, а также следить за обновлением информации на нашем сайте www.hecucenter.ru</w:t>
      </w:r>
    </w:p>
    <w:p w:rsidR="00B84AE0" w:rsidRPr="00DF32AF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</w:p>
    <w:p w:rsidR="00B84AE0" w:rsidRPr="00DF32AF" w:rsidRDefault="00B84AE0" w:rsidP="00A9527E">
      <w:pPr>
        <w:jc w:val="both"/>
        <w:rPr>
          <w:rFonts w:ascii="Garamond" w:hAnsi="Garamond" w:cs="Times New Roman"/>
          <w:b/>
          <w:i/>
          <w:color w:val="C00000"/>
          <w:sz w:val="28"/>
          <w:szCs w:val="28"/>
        </w:rPr>
      </w:pPr>
      <w:r w:rsidRPr="00DF32AF">
        <w:rPr>
          <w:rFonts w:ascii="Garamond" w:hAnsi="Garamond" w:cs="Times New Roman"/>
          <w:b/>
          <w:i/>
          <w:color w:val="C00000"/>
          <w:sz w:val="28"/>
          <w:szCs w:val="28"/>
        </w:rPr>
        <w:t>Ждем Вас по адресу!</w:t>
      </w:r>
    </w:p>
    <w:p w:rsidR="00B84AE0" w:rsidRPr="00DF32AF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Московской дом национальностей, </w:t>
      </w:r>
    </w:p>
    <w:p w:rsidR="00B84AE0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  <w:r w:rsidRPr="00DF32AF">
        <w:rPr>
          <w:rFonts w:ascii="Garamond" w:hAnsi="Garamond" w:cs="Times New Roman"/>
          <w:color w:val="002060"/>
          <w:sz w:val="28"/>
          <w:szCs w:val="28"/>
        </w:rPr>
        <w:t xml:space="preserve">                                                  ул. Новая </w:t>
      </w:r>
      <w:proofErr w:type="spellStart"/>
      <w:r w:rsidRPr="00DF32AF">
        <w:rPr>
          <w:rFonts w:ascii="Garamond" w:hAnsi="Garamond" w:cs="Times New Roman"/>
          <w:color w:val="002060"/>
          <w:sz w:val="28"/>
          <w:szCs w:val="28"/>
        </w:rPr>
        <w:t>Басманная</w:t>
      </w:r>
      <w:proofErr w:type="spellEnd"/>
      <w:r w:rsidRPr="00DF32AF">
        <w:rPr>
          <w:rFonts w:ascii="Garamond" w:hAnsi="Garamond" w:cs="Times New Roman"/>
          <w:color w:val="002060"/>
          <w:sz w:val="28"/>
          <w:szCs w:val="28"/>
        </w:rPr>
        <w:t>, д. 4, стр. 1, зал № 6.</w:t>
      </w:r>
    </w:p>
    <w:p w:rsidR="00A0111D" w:rsidRPr="00DF32AF" w:rsidRDefault="00A0111D" w:rsidP="00A0111D">
      <w:pPr>
        <w:ind w:left="3540" w:firstLine="708"/>
        <w:jc w:val="both"/>
        <w:rPr>
          <w:rFonts w:ascii="Garamond" w:hAnsi="Garamond" w:cs="Times New Roman"/>
          <w:b/>
          <w:color w:val="002060"/>
          <w:sz w:val="28"/>
          <w:szCs w:val="28"/>
        </w:rPr>
      </w:pPr>
      <w:r>
        <w:rPr>
          <w:rFonts w:ascii="Garamond" w:hAnsi="Garamond" w:cs="Times New Roman"/>
          <w:b/>
          <w:color w:val="002060"/>
          <w:sz w:val="28"/>
          <w:szCs w:val="28"/>
        </w:rPr>
        <w:t xml:space="preserve">четверг, </w:t>
      </w:r>
      <w:r w:rsidRPr="00DF32AF">
        <w:rPr>
          <w:rFonts w:ascii="Garamond" w:hAnsi="Garamond" w:cs="Times New Roman"/>
          <w:b/>
          <w:color w:val="002060"/>
          <w:sz w:val="28"/>
          <w:szCs w:val="28"/>
        </w:rPr>
        <w:t>10 марта 2016г. в 18.00.</w:t>
      </w:r>
    </w:p>
    <w:p w:rsidR="00A0111D" w:rsidRDefault="006E1898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  <w:r>
        <w:rPr>
          <w:rFonts w:ascii="Garamond" w:hAnsi="Garamond" w:cs="Times New Roman"/>
          <w:color w:val="002060"/>
          <w:sz w:val="28"/>
          <w:szCs w:val="28"/>
        </w:rPr>
        <w:t xml:space="preserve">С </w:t>
      </w:r>
      <w:r w:rsidR="00122DEE">
        <w:rPr>
          <w:rFonts w:ascii="Garamond" w:hAnsi="Garamond" w:cs="Times New Roman"/>
          <w:color w:val="002060"/>
          <w:sz w:val="28"/>
          <w:szCs w:val="28"/>
        </w:rPr>
        <w:t>уважением</w:t>
      </w:r>
    </w:p>
    <w:p w:rsidR="00122DEE" w:rsidRDefault="00122DEE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</w:p>
    <w:p w:rsidR="006E1898" w:rsidRDefault="006E1898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  <w:r>
        <w:rPr>
          <w:rFonts w:ascii="Garamond" w:hAnsi="Garamond" w:cs="Times New Roman"/>
          <w:color w:val="002060"/>
          <w:sz w:val="28"/>
          <w:szCs w:val="28"/>
        </w:rPr>
        <w:t xml:space="preserve">Теодора </w:t>
      </w:r>
      <w:proofErr w:type="spellStart"/>
      <w:r>
        <w:rPr>
          <w:rFonts w:ascii="Garamond" w:hAnsi="Garamond" w:cs="Times New Roman"/>
          <w:color w:val="002060"/>
          <w:sz w:val="28"/>
          <w:szCs w:val="28"/>
        </w:rPr>
        <w:t>Янници</w:t>
      </w:r>
      <w:proofErr w:type="spellEnd"/>
      <w:r w:rsidR="00122DEE">
        <w:rPr>
          <w:rFonts w:ascii="Garamond" w:hAnsi="Garamond" w:cs="Times New Roman"/>
          <w:color w:val="002060"/>
          <w:sz w:val="28"/>
          <w:szCs w:val="28"/>
        </w:rPr>
        <w:t>,</w:t>
      </w:r>
    </w:p>
    <w:p w:rsidR="006E1898" w:rsidRPr="00DF32AF" w:rsidRDefault="00122DEE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  <w:r>
        <w:rPr>
          <w:rFonts w:ascii="Garamond" w:hAnsi="Garamond" w:cs="Times New Roman"/>
          <w:color w:val="002060"/>
          <w:sz w:val="28"/>
          <w:szCs w:val="28"/>
        </w:rPr>
        <w:t>д</w:t>
      </w:r>
      <w:r w:rsidR="006E1898">
        <w:rPr>
          <w:rFonts w:ascii="Garamond" w:hAnsi="Garamond" w:cs="Times New Roman"/>
          <w:color w:val="002060"/>
          <w:sz w:val="28"/>
          <w:szCs w:val="28"/>
        </w:rPr>
        <w:t>иректор Греческого Культурного центра</w:t>
      </w:r>
    </w:p>
    <w:p w:rsidR="00B84AE0" w:rsidRPr="00DF32AF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</w:p>
    <w:p w:rsidR="00B84AE0" w:rsidRPr="00DF32AF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</w:p>
    <w:p w:rsidR="00B84AE0" w:rsidRPr="00DF32AF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</w:p>
    <w:p w:rsidR="00B84AE0" w:rsidRPr="00DF32AF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</w:p>
    <w:p w:rsidR="00B84AE0" w:rsidRPr="00DF32AF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</w:p>
    <w:p w:rsidR="00B84AE0" w:rsidRPr="00DF32AF" w:rsidRDefault="00B84AE0" w:rsidP="00A9527E">
      <w:pPr>
        <w:jc w:val="both"/>
        <w:rPr>
          <w:rFonts w:ascii="Garamond" w:hAnsi="Garamond" w:cs="Times New Roman"/>
          <w:color w:val="002060"/>
          <w:sz w:val="28"/>
          <w:szCs w:val="28"/>
        </w:rPr>
      </w:pPr>
    </w:p>
    <w:p w:rsidR="00B84AE0" w:rsidRPr="00DF32AF" w:rsidRDefault="00B84AE0" w:rsidP="00B84AE0">
      <w:pPr>
        <w:jc w:val="center"/>
        <w:rPr>
          <w:rFonts w:ascii="Garamond" w:hAnsi="Garamond" w:cs="Times New Roman"/>
          <w:b/>
          <w:color w:val="C00000"/>
          <w:sz w:val="28"/>
          <w:szCs w:val="28"/>
        </w:rPr>
      </w:pPr>
    </w:p>
    <w:p w:rsidR="00D67D23" w:rsidRPr="00134FD5" w:rsidRDefault="00B84AE0" w:rsidP="00D67D23">
      <w:pPr>
        <w:jc w:val="center"/>
        <w:rPr>
          <w:rFonts w:ascii="Garamond" w:hAnsi="Garamond" w:cs="Times New Roman"/>
          <w:color w:val="002060"/>
          <w:sz w:val="28"/>
          <w:szCs w:val="28"/>
          <w:lang w:val="el-GR"/>
        </w:rPr>
      </w:pPr>
      <w:r w:rsidRPr="00DF32AF">
        <w:rPr>
          <w:rFonts w:ascii="Garamond" w:hAnsi="Garamond" w:cs="Times New Roman"/>
          <w:b/>
          <w:color w:val="C00000"/>
          <w:sz w:val="28"/>
          <w:szCs w:val="28"/>
          <w:lang w:val="el-GR"/>
        </w:rPr>
        <w:t>Αγαπητοί</w:t>
      </w:r>
      <w:r w:rsidRPr="00134FD5">
        <w:rPr>
          <w:rFonts w:ascii="Garamond" w:hAnsi="Garamond" w:cs="Times New Roman"/>
          <w:b/>
          <w:color w:val="C00000"/>
          <w:sz w:val="28"/>
          <w:szCs w:val="28"/>
          <w:lang w:val="el-GR"/>
        </w:rPr>
        <w:t xml:space="preserve"> </w:t>
      </w:r>
      <w:r w:rsidRPr="00DF32AF">
        <w:rPr>
          <w:rFonts w:ascii="Garamond" w:hAnsi="Garamond" w:cs="Times New Roman"/>
          <w:b/>
          <w:color w:val="C00000"/>
          <w:sz w:val="28"/>
          <w:szCs w:val="28"/>
          <w:lang w:val="el-GR"/>
        </w:rPr>
        <w:t>φίλοι</w:t>
      </w:r>
      <w:r w:rsidRPr="00134FD5">
        <w:rPr>
          <w:rFonts w:ascii="Garamond" w:hAnsi="Garamond" w:cs="Times New Roman"/>
          <w:b/>
          <w:color w:val="C00000"/>
          <w:sz w:val="28"/>
          <w:szCs w:val="28"/>
          <w:lang w:val="el-GR"/>
        </w:rPr>
        <w:t>,</w:t>
      </w:r>
      <w:r w:rsidRPr="00134FD5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  </w:t>
      </w:r>
    </w:p>
    <w:p w:rsidR="00B84AE0" w:rsidRPr="00DF32AF" w:rsidRDefault="00B84AE0" w:rsidP="00D67D23">
      <w:pPr>
        <w:jc w:val="center"/>
        <w:rPr>
          <w:rFonts w:ascii="Garamond" w:hAnsi="Garamond" w:cs="Times New Roman"/>
          <w:color w:val="002060"/>
          <w:sz w:val="28"/>
          <w:szCs w:val="28"/>
          <w:lang w:val="el-GR"/>
        </w:rPr>
      </w:pP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Είμαστε στην ευχάριστη θέση να ανακοινώσουμε </w:t>
      </w:r>
      <w:r w:rsidR="00DF32AF"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ότι την περίοδο </w:t>
      </w:r>
      <w:r w:rsidR="00122DEE">
        <w:rPr>
          <w:rFonts w:ascii="Garamond" w:hAnsi="Garamond" w:cs="Times New Roman"/>
          <w:b/>
          <w:color w:val="002060"/>
          <w:sz w:val="28"/>
          <w:szCs w:val="28"/>
          <w:lang w:val="el-GR"/>
        </w:rPr>
        <w:t>1-15 Μ</w:t>
      </w:r>
      <w:r w:rsidR="00122DEE" w:rsidRPr="00122DEE">
        <w:rPr>
          <w:rFonts w:ascii="Garamond" w:hAnsi="Garamond" w:cs="Times New Roman"/>
          <w:b/>
          <w:color w:val="002060"/>
          <w:sz w:val="28"/>
          <w:szCs w:val="28"/>
          <w:lang w:val="el-GR"/>
        </w:rPr>
        <w:t>α</w:t>
      </w:r>
      <w:r w:rsidR="00DF32AF" w:rsidRPr="00DF32AF">
        <w:rPr>
          <w:rFonts w:ascii="Garamond" w:hAnsi="Garamond" w:cs="Times New Roman"/>
          <w:b/>
          <w:color w:val="002060"/>
          <w:sz w:val="28"/>
          <w:szCs w:val="28"/>
          <w:lang w:val="el-GR"/>
        </w:rPr>
        <w:t xml:space="preserve">ρτίου 2016 </w:t>
      </w:r>
      <w:r w:rsidR="00DF32AF"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>στις εγκαταστάσεις του</w:t>
      </w:r>
      <w:r w:rsidR="00DF32AF" w:rsidRPr="00DF32AF">
        <w:rPr>
          <w:rFonts w:ascii="Garamond" w:hAnsi="Garamond" w:cs="Times New Roman"/>
          <w:b/>
          <w:color w:val="002060"/>
          <w:sz w:val="28"/>
          <w:szCs w:val="28"/>
          <w:lang w:val="el-GR"/>
        </w:rPr>
        <w:t xml:space="preserve"> Οίκου Εθνοτήτων Μόσχας </w:t>
      </w:r>
      <w:r w:rsidR="00DF32AF"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λειτουγεί έκθεση </w:t>
      </w:r>
      <w:r w:rsidR="00DF32AF" w:rsidRPr="00DF32AF">
        <w:rPr>
          <w:rFonts w:ascii="Garamond" w:hAnsi="Garamond" w:cs="Times New Roman"/>
          <w:b/>
          <w:color w:val="002060"/>
          <w:sz w:val="28"/>
          <w:szCs w:val="28"/>
          <w:lang w:val="el-GR"/>
        </w:rPr>
        <w:t xml:space="preserve"> </w:t>
      </w:r>
      <w:r w:rsidR="00DF32AF" w:rsidRPr="00DF32AF">
        <w:rPr>
          <w:rFonts w:ascii="Garamond" w:hAnsi="Garamond" w:cs="Times New Roman"/>
          <w:color w:val="C00000"/>
          <w:sz w:val="28"/>
          <w:szCs w:val="28"/>
          <w:lang w:val="el-GR"/>
        </w:rPr>
        <w:t>«</w:t>
      </w:r>
      <w:r w:rsidR="00DF32AF" w:rsidRPr="00DF32AF">
        <w:rPr>
          <w:rFonts w:ascii="Garamond" w:hAnsi="Garamond" w:cs="Times New Roman"/>
          <w:b/>
          <w:color w:val="C00000"/>
          <w:sz w:val="28"/>
          <w:szCs w:val="28"/>
          <w:lang w:val="el-GR"/>
        </w:rPr>
        <w:t>ΕΛΛΗΝΙΚΕΣ ΠΑΡΑΔΟΣΙΑΚΕΣ ΕΝΔΥΜΑΣΙΕΣ</w:t>
      </w:r>
      <w:r w:rsidR="00DF32AF"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», η οποία αποτελεί αποκύημα του πρόσφατου ομώνυμου 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>κύκλου δραστηριοτήτων</w:t>
      </w:r>
      <w:r w:rsidR="00DF32AF"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δημιουργίας εθνικής παραδοσιακής ενδυμασίας, 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</w:t>
      </w:r>
      <w:r w:rsidR="00DF32AF"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>ειδικά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καταρτισμένο</w:t>
      </w:r>
      <w:r w:rsidR="00DF32AF"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>υ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για όσους ενδιαφέρονται για τον ελληνικό παραδοσιακό πολιτισμό και συμμετέχουν και στις δράσεις του Χορευτικού Συγκροτήματος του Κέντρου Ελληνικού Πολιτισμού (Κ.Ε.Π.). </w:t>
      </w:r>
    </w:p>
    <w:p w:rsidR="00A0111D" w:rsidRDefault="00DF32AF" w:rsidP="00B84AE0">
      <w:pPr>
        <w:jc w:val="both"/>
        <w:rPr>
          <w:rFonts w:ascii="Garamond" w:hAnsi="Garamond" w:cs="Times New Roman"/>
          <w:color w:val="002060"/>
          <w:sz w:val="28"/>
          <w:szCs w:val="28"/>
          <w:lang w:val="el-GR"/>
        </w:rPr>
      </w:pP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Τα </w:t>
      </w:r>
      <w:r w:rsidRPr="00DF32AF">
        <w:rPr>
          <w:rFonts w:ascii="Garamond" w:hAnsi="Garamond" w:cs="Times New Roman"/>
          <w:b/>
          <w:color w:val="002060"/>
          <w:sz w:val="28"/>
          <w:szCs w:val="28"/>
          <w:lang w:val="el-GR"/>
        </w:rPr>
        <w:t>επίσημα εγκαίνια της Έκθεσης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θα πραγματοποιηθούν την </w:t>
      </w:r>
      <w:r w:rsidR="00A0111D">
        <w:rPr>
          <w:rFonts w:ascii="Garamond" w:hAnsi="Garamond" w:cs="Times New Roman"/>
          <w:b/>
          <w:color w:val="002060"/>
          <w:sz w:val="28"/>
          <w:szCs w:val="28"/>
          <w:lang w:val="el-GR"/>
        </w:rPr>
        <w:t>Πέμπτη</w:t>
      </w:r>
      <w:r w:rsidRPr="00DF32AF">
        <w:rPr>
          <w:rFonts w:ascii="Garamond" w:hAnsi="Garamond" w:cs="Times New Roman"/>
          <w:b/>
          <w:color w:val="002060"/>
          <w:sz w:val="28"/>
          <w:szCs w:val="28"/>
          <w:lang w:val="el-GR"/>
        </w:rPr>
        <w:t xml:space="preserve"> 10 Μαρτίου 2016, ώρα 18.00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>,  αίθουσα № 6</w:t>
      </w:r>
    </w:p>
    <w:p w:rsidR="00B84AE0" w:rsidRPr="00DF32AF" w:rsidRDefault="00DF32AF" w:rsidP="00B84AE0">
      <w:pPr>
        <w:jc w:val="both"/>
        <w:rPr>
          <w:rFonts w:ascii="Garamond" w:hAnsi="Garamond" w:cs="Times New Roman"/>
          <w:b/>
          <w:color w:val="002060"/>
          <w:sz w:val="28"/>
          <w:szCs w:val="28"/>
          <w:lang w:val="el-GR"/>
        </w:rPr>
      </w:pP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>.</w:t>
      </w:r>
      <w:r w:rsidR="00A0111D" w:rsidRPr="00A0111D">
        <w:rPr>
          <w:rFonts w:ascii="Garamond" w:hAnsi="Garamond"/>
          <w:noProof/>
          <w:color w:val="000080"/>
          <w:sz w:val="28"/>
          <w:szCs w:val="28"/>
          <w:shd w:val="clear" w:color="auto" w:fill="D3D3D3"/>
          <w:lang w:val="el-GR"/>
        </w:rPr>
        <w:t xml:space="preserve"> </w:t>
      </w:r>
      <w:r w:rsidR="00A0111D" w:rsidRPr="00A0111D">
        <w:rPr>
          <w:rFonts w:ascii="Garamond" w:hAnsi="Garamond"/>
          <w:noProof/>
          <w:color w:val="000080"/>
          <w:sz w:val="28"/>
          <w:szCs w:val="28"/>
          <w:shd w:val="clear" w:color="auto" w:fill="D3D3D3"/>
          <w:lang w:eastAsia="ru-RU"/>
        </w:rPr>
        <w:drawing>
          <wp:inline distT="0" distB="0" distL="0" distR="0" wp14:anchorId="0035A4E1" wp14:editId="2502EB6F">
            <wp:extent cx="2166555" cy="3066313"/>
            <wp:effectExtent l="0" t="0" r="5715" b="1270"/>
            <wp:docPr id="9" name="Рисунок 9" descr="D:\Foundation\2016\Events\Выставка по костюму\АНОНС НРА ВЫСТАВКУ_МАРТ 2016\afish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undation\2016\Events\Выставка по костюму\АНОНС НРА ВЫСТАВКУ_МАРТ 2016\afisha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76" cy="307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E0" w:rsidRDefault="00B84AE0" w:rsidP="00B84AE0">
      <w:pPr>
        <w:rPr>
          <w:rFonts w:ascii="Garamond" w:hAnsi="Garamond" w:cs="Times New Roman"/>
          <w:color w:val="002060"/>
          <w:sz w:val="28"/>
          <w:szCs w:val="28"/>
          <w:lang w:val="el-GR"/>
        </w:rPr>
      </w:pP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>Στόχο του νέου κύκλου μαθημάτων-δραστηριοτήτων αποτ</w:t>
      </w:r>
      <w:r w:rsidR="00DF32AF">
        <w:rPr>
          <w:rFonts w:ascii="Garamond" w:hAnsi="Garamond" w:cs="Times New Roman"/>
          <w:color w:val="002060"/>
          <w:sz w:val="28"/>
          <w:szCs w:val="28"/>
          <w:lang w:val="el-GR"/>
        </w:rPr>
        <w:t>έλεσε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η γνωριμία με την ελληνική παραδοσιακή </w:t>
      </w:r>
      <w:r w:rsid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φορεσιά και 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η δημιουργία συλλογής, που στο μέλλον </w:t>
      </w:r>
      <w:r w:rsidR="00DF32AF">
        <w:rPr>
          <w:rFonts w:ascii="Garamond" w:hAnsi="Garamond" w:cs="Times New Roman"/>
          <w:color w:val="002060"/>
          <w:sz w:val="28"/>
          <w:szCs w:val="28"/>
          <w:lang w:val="el-GR"/>
        </w:rPr>
        <w:t>δύναται να αξιοποιείται πολύπλευρα, είτε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από το Χορευτικό μας Συγκρότημα, αλλά και </w:t>
      </w:r>
      <w:r w:rsidR="00DF32AF">
        <w:rPr>
          <w:rFonts w:ascii="Garamond" w:hAnsi="Garamond" w:cs="Times New Roman"/>
          <w:color w:val="002060"/>
          <w:sz w:val="28"/>
          <w:szCs w:val="28"/>
          <w:lang w:val="el-GR"/>
        </w:rPr>
        <w:t>για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οργάνωση </w:t>
      </w:r>
      <w:r w:rsidR="00DF32AF">
        <w:rPr>
          <w:rFonts w:ascii="Garamond" w:hAnsi="Garamond" w:cs="Times New Roman"/>
          <w:color w:val="002060"/>
          <w:sz w:val="28"/>
          <w:szCs w:val="28"/>
          <w:lang w:val="el-GR"/>
        </w:rPr>
        <w:t>εκθέσεων κ.α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. </w:t>
      </w:r>
    </w:p>
    <w:p w:rsidR="00A0111D" w:rsidRPr="00DF32AF" w:rsidRDefault="00A0111D" w:rsidP="00B84AE0">
      <w:pPr>
        <w:rPr>
          <w:rFonts w:ascii="Garamond" w:hAnsi="Garamond" w:cs="Times New Roman"/>
          <w:color w:val="002060"/>
          <w:sz w:val="28"/>
          <w:szCs w:val="28"/>
          <w:lang w:val="el-GR"/>
        </w:rPr>
      </w:pPr>
      <w:r>
        <w:rPr>
          <w:rFonts w:ascii="Garamond" w:hAnsi="Garamond" w:cs="Times New Roman"/>
          <w:color w:val="002060"/>
          <w:sz w:val="28"/>
          <w:szCs w:val="28"/>
          <w:lang w:val="el-GR"/>
        </w:rPr>
        <w:t>Τα εκθέματα</w:t>
      </w:r>
      <w:r w:rsidR="00122DEE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που εκτίθενται στο πλαίσιο της</w:t>
      </w:r>
      <w:r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έκθεσης απ</w:t>
      </w:r>
      <w:r w:rsidR="00122DEE">
        <w:rPr>
          <w:rFonts w:ascii="Garamond" w:hAnsi="Garamond" w:cs="Times New Roman"/>
          <w:color w:val="002060"/>
          <w:sz w:val="28"/>
          <w:szCs w:val="28"/>
          <w:lang w:val="el-GR"/>
        </w:rPr>
        <w:t>ο</w:t>
      </w:r>
      <w:bookmarkStart w:id="0" w:name="_GoBack"/>
      <w:bookmarkEnd w:id="0"/>
      <w:r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τελούν αντίγραφα μουσειακών δειγμάτων, ειδικά κατασκευασμένων από τους συμμετέχοντες στον πρόσφατο </w:t>
      </w: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>κύκλο δραστηριοτήτων δημιουργίας εθνικής παραδοσιακής ενδυμασίας</w:t>
      </w:r>
      <w:r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. </w:t>
      </w:r>
    </w:p>
    <w:p w:rsidR="00B84AE0" w:rsidRPr="00DF32AF" w:rsidRDefault="00B84AE0" w:rsidP="00B84AE0">
      <w:pPr>
        <w:jc w:val="center"/>
        <w:rPr>
          <w:rFonts w:ascii="Garamond" w:hAnsi="Garamond" w:cs="Times New Roman"/>
          <w:i/>
          <w:color w:val="C00000"/>
          <w:sz w:val="28"/>
          <w:szCs w:val="28"/>
          <w:lang w:val="el-GR"/>
        </w:rPr>
      </w:pPr>
      <w:r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  </w:t>
      </w:r>
    </w:p>
    <w:p w:rsidR="00B84AE0" w:rsidRPr="00DF32AF" w:rsidRDefault="00A0111D" w:rsidP="00B84AE0">
      <w:pPr>
        <w:ind w:firstLine="708"/>
        <w:rPr>
          <w:rFonts w:ascii="Garamond" w:hAnsi="Garamond" w:cs="Times New Roman"/>
          <w:b/>
          <w:color w:val="002060"/>
          <w:sz w:val="28"/>
          <w:szCs w:val="28"/>
          <w:lang w:val="el-GR"/>
        </w:rPr>
      </w:pPr>
      <w:r>
        <w:rPr>
          <w:rFonts w:ascii="Garamond" w:hAnsi="Garamond" w:cs="Times New Roman"/>
          <w:color w:val="002060"/>
          <w:sz w:val="28"/>
          <w:szCs w:val="28"/>
          <w:lang w:val="el-GR"/>
        </w:rPr>
        <w:t xml:space="preserve">Για περισσότερες πληροφορίες </w:t>
      </w:r>
      <w:r w:rsidR="00B84AE0" w:rsidRPr="00DF32AF">
        <w:rPr>
          <w:rFonts w:ascii="Garamond" w:hAnsi="Garamond" w:cs="Times New Roman"/>
          <w:color w:val="002060"/>
          <w:sz w:val="28"/>
          <w:szCs w:val="28"/>
          <w:lang w:val="el-GR"/>
        </w:rPr>
        <w:t>δύνασθε να απευθύνεσθε στη γραμματεία του Κ.Ε.Π. στα τηλέφωνα (495) 7084809/10, καθώς και στην ηλεκτρονικές διευθύνσεις</w:t>
      </w:r>
      <w:r w:rsidR="00B84AE0" w:rsidRPr="00DF32AF">
        <w:rPr>
          <w:rFonts w:ascii="Garamond" w:hAnsi="Garamond" w:cs="Times New Roman"/>
          <w:b/>
          <w:color w:val="002060"/>
          <w:sz w:val="28"/>
          <w:szCs w:val="28"/>
          <w:lang w:val="el-GR"/>
        </w:rPr>
        <w:t xml:space="preserve"> </w:t>
      </w:r>
      <w:hyperlink r:id="rId13" w:history="1"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n-ZA"/>
          </w:rPr>
          <w:t>info</w:t>
        </w:r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l-GR"/>
          </w:rPr>
          <w:t>@</w:t>
        </w:r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n-ZA"/>
          </w:rPr>
          <w:t>hecucenter</w:t>
        </w:r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l-GR"/>
          </w:rPr>
          <w:t>.</w:t>
        </w:r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n-ZA"/>
          </w:rPr>
          <w:t>ru</w:t>
        </w:r>
      </w:hyperlink>
      <w:r w:rsidR="00B84AE0" w:rsidRPr="00DF32AF">
        <w:rPr>
          <w:rFonts w:ascii="Garamond" w:hAnsi="Garamond" w:cs="Times New Roman"/>
          <w:b/>
          <w:color w:val="002060"/>
          <w:sz w:val="28"/>
          <w:szCs w:val="28"/>
          <w:lang w:val="el-GR"/>
        </w:rPr>
        <w:t xml:space="preserve">  , </w:t>
      </w:r>
      <w:hyperlink r:id="rId14" w:history="1"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n-ZA"/>
          </w:rPr>
          <w:t>hcc</w:t>
        </w:r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l-GR"/>
          </w:rPr>
          <w:t>@</w:t>
        </w:r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n-ZA"/>
          </w:rPr>
          <w:t>mail</w:t>
        </w:r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l-GR"/>
          </w:rPr>
          <w:t>.</w:t>
        </w:r>
        <w:proofErr w:type="spellStart"/>
        <w:r w:rsidR="00B84AE0" w:rsidRPr="00DF32AF">
          <w:rPr>
            <w:rStyle w:val="ab"/>
            <w:rFonts w:ascii="Garamond" w:hAnsi="Garamond" w:cs="Times New Roman"/>
            <w:b/>
            <w:sz w:val="28"/>
            <w:szCs w:val="28"/>
            <w:lang w:val="en-ZA"/>
          </w:rPr>
          <w:t>ru</w:t>
        </w:r>
        <w:proofErr w:type="spellEnd"/>
      </w:hyperlink>
      <w:r w:rsidR="00B84AE0" w:rsidRPr="00DF32AF">
        <w:rPr>
          <w:rFonts w:ascii="Garamond" w:hAnsi="Garamond" w:cs="Times New Roman"/>
          <w:b/>
          <w:color w:val="002060"/>
          <w:sz w:val="28"/>
          <w:szCs w:val="28"/>
          <w:lang w:val="el-GR"/>
        </w:rPr>
        <w:t xml:space="preserve"> </w:t>
      </w:r>
    </w:p>
    <w:p w:rsidR="00B84AE0" w:rsidRPr="00DF32AF" w:rsidRDefault="00B84AE0" w:rsidP="00B84AE0">
      <w:pPr>
        <w:ind w:firstLine="708"/>
        <w:rPr>
          <w:rFonts w:ascii="Garamond" w:hAnsi="Garamond" w:cs="Times New Roman"/>
          <w:color w:val="002060"/>
          <w:sz w:val="28"/>
          <w:szCs w:val="28"/>
          <w:lang w:val="el-GR"/>
        </w:rPr>
      </w:pPr>
      <w:r w:rsidRPr="00DF32AF">
        <w:rPr>
          <w:rFonts w:ascii="Garamond" w:hAnsi="Garamond" w:cs="Times New Roman"/>
          <w:b/>
          <w:color w:val="002060"/>
          <w:sz w:val="28"/>
          <w:szCs w:val="28"/>
          <w:lang w:val="el-GR"/>
        </w:rPr>
        <w:t>.</w:t>
      </w:r>
    </w:p>
    <w:p w:rsidR="00B84AE0" w:rsidRPr="00DF32AF" w:rsidRDefault="00B84AE0" w:rsidP="00B84AE0">
      <w:pPr>
        <w:pStyle w:val="ac"/>
        <w:ind w:left="720"/>
        <w:jc w:val="center"/>
        <w:rPr>
          <w:rFonts w:ascii="Garamond" w:hAnsi="Garamond"/>
          <w:color w:val="002A7F"/>
          <w:sz w:val="28"/>
          <w:szCs w:val="28"/>
          <w:lang w:val="el-GR"/>
        </w:rPr>
      </w:pPr>
      <w:r w:rsidRPr="00DF32AF">
        <w:rPr>
          <w:rStyle w:val="ad"/>
          <w:rFonts w:ascii="Garamond" w:hAnsi="Garamond"/>
          <w:color w:val="000080"/>
          <w:sz w:val="28"/>
          <w:szCs w:val="28"/>
          <w:shd w:val="clear" w:color="auto" w:fill="D3D3D3"/>
          <w:lang w:val="el-GR"/>
        </w:rPr>
        <w:t>Σας περιμένουμε στη διεύθυνση:</w:t>
      </w:r>
    </w:p>
    <w:p w:rsidR="00B84AE0" w:rsidRPr="00DF32AF" w:rsidRDefault="00B84AE0" w:rsidP="00B84AE0">
      <w:pPr>
        <w:pStyle w:val="ac"/>
        <w:ind w:left="1080"/>
        <w:jc w:val="center"/>
        <w:rPr>
          <w:rFonts w:ascii="Garamond" w:hAnsi="Garamond"/>
          <w:color w:val="002A7F"/>
          <w:sz w:val="28"/>
          <w:szCs w:val="28"/>
          <w:lang w:val="el-GR"/>
        </w:rPr>
      </w:pPr>
      <w:r w:rsidRPr="00DF32AF">
        <w:rPr>
          <w:rFonts w:ascii="Garamond" w:hAnsi="Garamond"/>
          <w:color w:val="000080"/>
          <w:sz w:val="28"/>
          <w:szCs w:val="28"/>
          <w:shd w:val="clear" w:color="auto" w:fill="D3D3D3"/>
          <w:lang w:val="el-GR"/>
        </w:rPr>
        <w:t>Οίκος Εθνοτήτων Μόσχας,</w:t>
      </w:r>
    </w:p>
    <w:p w:rsidR="00B84AE0" w:rsidRPr="00DF32AF" w:rsidRDefault="00B84AE0" w:rsidP="00B84AE0">
      <w:pPr>
        <w:pStyle w:val="ac"/>
        <w:ind w:left="1080"/>
        <w:jc w:val="center"/>
        <w:rPr>
          <w:rFonts w:ascii="Garamond" w:hAnsi="Garamond"/>
          <w:color w:val="002A7F"/>
          <w:sz w:val="28"/>
          <w:szCs w:val="28"/>
          <w:lang w:val="en-US"/>
        </w:rPr>
      </w:pPr>
      <w:proofErr w:type="gramStart"/>
      <w:r w:rsidRPr="00DF32AF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4</w:t>
      </w:r>
      <w:proofErr w:type="gramEnd"/>
      <w:r w:rsidRPr="00DF32AF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 xml:space="preserve">, Novaya </w:t>
      </w:r>
      <w:proofErr w:type="spellStart"/>
      <w:r w:rsidRPr="00DF32AF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Basmannaya</w:t>
      </w:r>
      <w:proofErr w:type="spellEnd"/>
      <w:r w:rsidRPr="00DF32AF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 xml:space="preserve"> str.,</w:t>
      </w:r>
      <w:r w:rsidRPr="00DF32AF">
        <w:rPr>
          <w:rStyle w:val="apple-converted-space"/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 </w:t>
      </w:r>
      <w:r w:rsidRPr="00DF32AF">
        <w:rPr>
          <w:rStyle w:val="ad"/>
          <w:rFonts w:ascii="Garamond" w:hAnsi="Garamond"/>
          <w:color w:val="000080"/>
          <w:sz w:val="28"/>
          <w:szCs w:val="28"/>
          <w:shd w:val="clear" w:color="auto" w:fill="D3D3D3"/>
        </w:rPr>
        <w:t>α</w:t>
      </w:r>
      <w:proofErr w:type="spellStart"/>
      <w:r w:rsidRPr="00DF32AF">
        <w:rPr>
          <w:rStyle w:val="ad"/>
          <w:rFonts w:ascii="Garamond" w:hAnsi="Garamond"/>
          <w:color w:val="000080"/>
          <w:sz w:val="28"/>
          <w:szCs w:val="28"/>
          <w:shd w:val="clear" w:color="auto" w:fill="D3D3D3"/>
        </w:rPr>
        <w:t>ίθουσ</w:t>
      </w:r>
      <w:proofErr w:type="spellEnd"/>
      <w:r w:rsidRPr="00DF32AF">
        <w:rPr>
          <w:rStyle w:val="ad"/>
          <w:rFonts w:ascii="Garamond" w:hAnsi="Garamond"/>
          <w:color w:val="000080"/>
          <w:sz w:val="28"/>
          <w:szCs w:val="28"/>
          <w:shd w:val="clear" w:color="auto" w:fill="D3D3D3"/>
        </w:rPr>
        <w:t>α</w:t>
      </w:r>
      <w:r w:rsidRPr="00DF32AF">
        <w:rPr>
          <w:rStyle w:val="apple-converted-space"/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 </w:t>
      </w:r>
      <w:proofErr w:type="spellStart"/>
      <w:r w:rsidRPr="00DF32AF">
        <w:rPr>
          <w:rStyle w:val="ad"/>
          <w:rFonts w:ascii="Garamond" w:hAnsi="Garamond"/>
          <w:color w:val="000080"/>
          <w:sz w:val="28"/>
          <w:szCs w:val="28"/>
          <w:shd w:val="clear" w:color="auto" w:fill="D3D3D3"/>
        </w:rPr>
        <w:t>Νο</w:t>
      </w:r>
      <w:proofErr w:type="spellEnd"/>
      <w:r w:rsidRPr="00DF32AF">
        <w:rPr>
          <w:rStyle w:val="apple-converted-space"/>
          <w:rFonts w:ascii="Garamond" w:hAnsi="Garamond"/>
          <w:b/>
          <w:bCs/>
          <w:color w:val="000080"/>
          <w:sz w:val="28"/>
          <w:szCs w:val="28"/>
          <w:shd w:val="clear" w:color="auto" w:fill="D3D3D3"/>
          <w:lang w:val="en-US"/>
        </w:rPr>
        <w:t> </w:t>
      </w:r>
      <w:r w:rsidR="00134FD5">
        <w:rPr>
          <w:rStyle w:val="ad"/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6</w:t>
      </w:r>
      <w:r w:rsidRPr="00DF32AF">
        <w:rPr>
          <w:rStyle w:val="ad"/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,</w:t>
      </w:r>
    </w:p>
    <w:p w:rsidR="00B84AE0" w:rsidRPr="006E1898" w:rsidRDefault="00B84AE0" w:rsidP="00B84AE0">
      <w:pPr>
        <w:pStyle w:val="ac"/>
        <w:ind w:left="1080"/>
        <w:jc w:val="center"/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</w:pPr>
      <w:r w:rsidRPr="006E1898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(</w:t>
      </w:r>
      <w:proofErr w:type="gramStart"/>
      <w:r w:rsidRPr="006E1898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metro</w:t>
      </w:r>
      <w:proofErr w:type="gramEnd"/>
      <w:r w:rsidRPr="006E1898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 xml:space="preserve"> station “</w:t>
      </w:r>
      <w:proofErr w:type="spellStart"/>
      <w:r w:rsidRPr="006E1898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Krasnie</w:t>
      </w:r>
      <w:proofErr w:type="spellEnd"/>
      <w:r w:rsidRPr="006E1898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 xml:space="preserve"> </w:t>
      </w:r>
      <w:proofErr w:type="spellStart"/>
      <w:r w:rsidRPr="006E1898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vorota</w:t>
      </w:r>
      <w:proofErr w:type="spellEnd"/>
      <w:r w:rsidRPr="006E1898"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  <w:t>”), Moscow</w:t>
      </w:r>
    </w:p>
    <w:p w:rsidR="00A0111D" w:rsidRPr="006E1898" w:rsidRDefault="00A0111D" w:rsidP="00B84AE0">
      <w:pPr>
        <w:pStyle w:val="ac"/>
        <w:ind w:left="1080"/>
        <w:jc w:val="center"/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</w:pPr>
      <w:r w:rsidRPr="00A0111D">
        <w:rPr>
          <w:rFonts w:ascii="Garamond" w:hAnsi="Garamond"/>
          <w:b/>
          <w:color w:val="002060"/>
          <w:sz w:val="28"/>
          <w:szCs w:val="28"/>
          <w:highlight w:val="lightGray"/>
          <w:lang w:val="el-GR"/>
        </w:rPr>
        <w:t>Τετάρτη</w:t>
      </w:r>
      <w:r w:rsidRPr="006E1898">
        <w:rPr>
          <w:rFonts w:ascii="Garamond" w:hAnsi="Garamond"/>
          <w:b/>
          <w:color w:val="002060"/>
          <w:sz w:val="28"/>
          <w:szCs w:val="28"/>
          <w:highlight w:val="lightGray"/>
          <w:lang w:val="en-US"/>
        </w:rPr>
        <w:t xml:space="preserve"> 10 </w:t>
      </w:r>
      <w:r w:rsidRPr="00A0111D">
        <w:rPr>
          <w:rFonts w:ascii="Garamond" w:hAnsi="Garamond"/>
          <w:b/>
          <w:color w:val="002060"/>
          <w:sz w:val="28"/>
          <w:szCs w:val="28"/>
          <w:highlight w:val="lightGray"/>
          <w:lang w:val="el-GR"/>
        </w:rPr>
        <w:t>Μαρτίου</w:t>
      </w:r>
      <w:r w:rsidRPr="006E1898">
        <w:rPr>
          <w:rFonts w:ascii="Garamond" w:hAnsi="Garamond"/>
          <w:b/>
          <w:color w:val="002060"/>
          <w:sz w:val="28"/>
          <w:szCs w:val="28"/>
          <w:highlight w:val="lightGray"/>
          <w:lang w:val="en-US"/>
        </w:rPr>
        <w:t xml:space="preserve"> 2016, </w:t>
      </w:r>
      <w:r w:rsidRPr="00A0111D">
        <w:rPr>
          <w:rFonts w:ascii="Garamond" w:hAnsi="Garamond"/>
          <w:b/>
          <w:color w:val="002060"/>
          <w:sz w:val="28"/>
          <w:szCs w:val="28"/>
          <w:highlight w:val="lightGray"/>
          <w:lang w:val="el-GR"/>
        </w:rPr>
        <w:t>ώρα</w:t>
      </w:r>
      <w:r w:rsidRPr="006E1898">
        <w:rPr>
          <w:rFonts w:ascii="Garamond" w:hAnsi="Garamond"/>
          <w:b/>
          <w:color w:val="002060"/>
          <w:sz w:val="28"/>
          <w:szCs w:val="28"/>
          <w:highlight w:val="lightGray"/>
          <w:lang w:val="en-US"/>
        </w:rPr>
        <w:t xml:space="preserve"> 18.00</w:t>
      </w:r>
    </w:p>
    <w:p w:rsidR="00A0111D" w:rsidRPr="006E1898" w:rsidRDefault="00A0111D" w:rsidP="00B84AE0">
      <w:pPr>
        <w:pStyle w:val="ac"/>
        <w:ind w:left="1080"/>
        <w:jc w:val="center"/>
        <w:rPr>
          <w:rFonts w:ascii="Garamond" w:hAnsi="Garamond"/>
          <w:color w:val="000080"/>
          <w:sz w:val="28"/>
          <w:szCs w:val="28"/>
          <w:shd w:val="clear" w:color="auto" w:fill="D3D3D3"/>
          <w:lang w:val="en-US"/>
        </w:rPr>
      </w:pPr>
    </w:p>
    <w:p w:rsidR="00A0111D" w:rsidRDefault="00A0111D" w:rsidP="00A0111D">
      <w:pPr>
        <w:pStyle w:val="ac"/>
        <w:ind w:left="1080"/>
        <w:jc w:val="both"/>
        <w:rPr>
          <w:rFonts w:ascii="Garamond" w:hAnsi="Garamond"/>
          <w:color w:val="002060"/>
          <w:sz w:val="28"/>
          <w:szCs w:val="28"/>
          <w:lang w:val="el-GR"/>
        </w:rPr>
      </w:pPr>
      <w:r>
        <w:rPr>
          <w:rFonts w:ascii="Garamond" w:hAnsi="Garamond"/>
          <w:color w:val="002060"/>
          <w:sz w:val="28"/>
          <w:szCs w:val="28"/>
          <w:lang w:val="el-GR"/>
        </w:rPr>
        <w:t>Με εκτίμηση</w:t>
      </w:r>
    </w:p>
    <w:p w:rsidR="00A0111D" w:rsidRDefault="00A0111D" w:rsidP="00A0111D">
      <w:pPr>
        <w:pStyle w:val="ac"/>
        <w:ind w:left="1080"/>
        <w:jc w:val="both"/>
        <w:rPr>
          <w:rFonts w:ascii="Garamond" w:hAnsi="Garamond"/>
          <w:color w:val="002060"/>
          <w:sz w:val="28"/>
          <w:szCs w:val="28"/>
          <w:lang w:val="el-GR"/>
        </w:rPr>
      </w:pPr>
    </w:p>
    <w:p w:rsidR="00A0111D" w:rsidRDefault="00A0111D" w:rsidP="00A0111D">
      <w:pPr>
        <w:pStyle w:val="ac"/>
        <w:ind w:left="1080"/>
        <w:jc w:val="both"/>
        <w:rPr>
          <w:rFonts w:ascii="Garamond" w:hAnsi="Garamond"/>
          <w:color w:val="002060"/>
          <w:sz w:val="28"/>
          <w:szCs w:val="28"/>
          <w:lang w:val="el-GR"/>
        </w:rPr>
      </w:pPr>
      <w:r>
        <w:rPr>
          <w:rFonts w:ascii="Garamond" w:hAnsi="Garamond"/>
          <w:color w:val="002060"/>
          <w:sz w:val="28"/>
          <w:szCs w:val="28"/>
          <w:lang w:val="el-GR"/>
        </w:rPr>
        <w:t>Δώρα Γιαννίτση,</w:t>
      </w:r>
    </w:p>
    <w:p w:rsidR="00B84AE0" w:rsidRPr="006E1898" w:rsidRDefault="00A0111D" w:rsidP="00134FD5">
      <w:pPr>
        <w:pStyle w:val="ac"/>
        <w:ind w:left="1080"/>
        <w:jc w:val="both"/>
        <w:rPr>
          <w:rFonts w:ascii="Garamond" w:hAnsi="Garamond"/>
          <w:color w:val="002060"/>
          <w:sz w:val="28"/>
          <w:szCs w:val="28"/>
          <w:lang w:val="el-GR"/>
        </w:rPr>
      </w:pPr>
      <w:r>
        <w:rPr>
          <w:rFonts w:ascii="Garamond" w:hAnsi="Garamond"/>
          <w:color w:val="002060"/>
          <w:sz w:val="28"/>
          <w:szCs w:val="28"/>
          <w:lang w:val="el-GR"/>
        </w:rPr>
        <w:t>δ/ντρια Κ.Ε.Π.</w:t>
      </w:r>
    </w:p>
    <w:sectPr w:rsidR="00B84AE0" w:rsidRPr="006E189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EB" w:rsidRDefault="000821EB" w:rsidP="00A9527E">
      <w:pPr>
        <w:spacing w:after="0" w:line="240" w:lineRule="auto"/>
      </w:pPr>
      <w:r>
        <w:separator/>
      </w:r>
    </w:p>
  </w:endnote>
  <w:endnote w:type="continuationSeparator" w:id="0">
    <w:p w:rsidR="000821EB" w:rsidRDefault="000821EB" w:rsidP="00A9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>
    <w:pPr>
      <w:pStyle w:val="a9"/>
    </w:pPr>
  </w:p>
  <w:p w:rsidR="00A9527E" w:rsidRPr="00A9527E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bCs/>
        <w:color w:val="3366FF"/>
        <w:sz w:val="16"/>
        <w:szCs w:val="16"/>
      </w:rPr>
    </w:pP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ГРЕЧЕСКИЙ КУЛЬТУРНЫЙ ЦЕНТР                     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l-GR"/>
      </w:rPr>
      <w:t>ΚΕΝΤΡΟ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 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l-GR"/>
      </w:rPr>
      <w:t>ΕΛΛΗΝΙΚΟΥ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 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l-GR"/>
      </w:rPr>
      <w:t>ΠΟΛΙΤΙΣΜΟΥ</w:t>
    </w:r>
  </w:p>
  <w:p w:rsidR="00A9527E" w:rsidRPr="00E2077D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bCs/>
        <w:color w:val="3366FF"/>
        <w:sz w:val="16"/>
        <w:szCs w:val="16"/>
      </w:rPr>
    </w:pP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>Москва</w:t>
    </w:r>
    <w:r w:rsidRPr="00E2077D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, 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>Алтуфьевское</w:t>
    </w:r>
    <w:r w:rsidRPr="00E2077D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 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>шоссе</w:t>
    </w:r>
    <w:r w:rsidRPr="00E2077D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,  44                     </w:t>
    </w:r>
    <w:proofErr w:type="spellStart"/>
    <w:r w:rsidRPr="00A9527E">
      <w:rPr>
        <w:rFonts w:ascii="Times New Roman" w:hAnsi="Times New Roman" w:cs="Times New Roman"/>
        <w:b/>
        <w:color w:val="3366FF"/>
        <w:sz w:val="16"/>
        <w:szCs w:val="16"/>
        <w:lang w:val="en-US"/>
      </w:rPr>
      <w:t>Altufyevskoe</w:t>
    </w:r>
    <w:proofErr w:type="spellEnd"/>
    <w:r w:rsidRPr="00E2077D">
      <w:rPr>
        <w:rFonts w:ascii="Times New Roman" w:hAnsi="Times New Roman" w:cs="Times New Roman"/>
        <w:b/>
        <w:color w:val="3366FF"/>
        <w:sz w:val="16"/>
        <w:szCs w:val="16"/>
      </w:rPr>
      <w:t xml:space="preserve"> </w:t>
    </w:r>
    <w:proofErr w:type="spellStart"/>
    <w:r w:rsidRPr="00A9527E">
      <w:rPr>
        <w:rFonts w:ascii="Times New Roman" w:hAnsi="Times New Roman" w:cs="Times New Roman"/>
        <w:b/>
        <w:color w:val="3366FF"/>
        <w:sz w:val="16"/>
        <w:szCs w:val="16"/>
        <w:lang w:val="en-US"/>
      </w:rPr>
      <w:t>shosse</w:t>
    </w:r>
    <w:proofErr w:type="spellEnd"/>
    <w:r w:rsidRPr="00E2077D">
      <w:rPr>
        <w:rFonts w:ascii="Times New Roman" w:hAnsi="Times New Roman" w:cs="Times New Roman"/>
        <w:b/>
        <w:color w:val="3366FF"/>
        <w:sz w:val="16"/>
        <w:szCs w:val="16"/>
      </w:rPr>
      <w:t xml:space="preserve">, 44, </w:t>
    </w:r>
    <w:r w:rsidRPr="00A9527E">
      <w:rPr>
        <w:rFonts w:ascii="Times New Roman" w:hAnsi="Times New Roman" w:cs="Times New Roman"/>
        <w:b/>
        <w:color w:val="3366FF"/>
        <w:sz w:val="16"/>
        <w:szCs w:val="16"/>
        <w:lang w:val="en-US"/>
      </w:rPr>
      <w:t>office</w:t>
    </w:r>
    <w:r w:rsidRPr="00E2077D">
      <w:rPr>
        <w:rFonts w:ascii="Times New Roman" w:hAnsi="Times New Roman" w:cs="Times New Roman"/>
        <w:b/>
        <w:color w:val="3366FF"/>
        <w:sz w:val="16"/>
        <w:szCs w:val="16"/>
      </w:rPr>
      <w:t xml:space="preserve"> </w:t>
    </w:r>
    <w:r w:rsidRPr="00A9527E">
      <w:rPr>
        <w:rFonts w:ascii="Times New Roman" w:hAnsi="Times New Roman" w:cs="Times New Roman"/>
        <w:b/>
        <w:color w:val="3366FF"/>
        <w:sz w:val="16"/>
        <w:szCs w:val="16"/>
        <w:lang w:val="en-US"/>
      </w:rPr>
      <w:t>No</w:t>
    </w:r>
    <w:r w:rsidRPr="00E2077D">
      <w:rPr>
        <w:rFonts w:ascii="Times New Roman" w:hAnsi="Times New Roman" w:cs="Times New Roman"/>
        <w:b/>
        <w:color w:val="3366FF"/>
        <w:sz w:val="16"/>
        <w:szCs w:val="16"/>
      </w:rPr>
      <w:t xml:space="preserve"> 9, 2</w:t>
    </w:r>
    <w:r w:rsidRPr="00A9527E">
      <w:rPr>
        <w:rFonts w:ascii="Times New Roman" w:hAnsi="Times New Roman" w:cs="Times New Roman"/>
        <w:b/>
        <w:color w:val="3366FF"/>
        <w:sz w:val="16"/>
        <w:szCs w:val="16"/>
        <w:vertAlign w:val="superscript"/>
        <w:lang w:val="en-US"/>
      </w:rPr>
      <w:t>nd</w:t>
    </w:r>
    <w:r w:rsidRPr="00E2077D">
      <w:rPr>
        <w:rFonts w:ascii="Times New Roman" w:hAnsi="Times New Roman" w:cs="Times New Roman"/>
        <w:b/>
        <w:color w:val="3366FF"/>
        <w:sz w:val="16"/>
        <w:szCs w:val="16"/>
      </w:rPr>
      <w:t xml:space="preserve"> </w:t>
    </w:r>
    <w:r w:rsidRPr="00A9527E">
      <w:rPr>
        <w:rFonts w:ascii="Times New Roman" w:hAnsi="Times New Roman" w:cs="Times New Roman"/>
        <w:b/>
        <w:color w:val="3366FF"/>
        <w:sz w:val="16"/>
        <w:szCs w:val="16"/>
        <w:lang w:val="en-US"/>
      </w:rPr>
      <w:t>floor</w:t>
    </w:r>
  </w:p>
  <w:p w:rsidR="00A9527E" w:rsidRPr="00A9527E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</w:pP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>офис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 № 9, 2 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>этаж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                                                           </w:t>
    </w:r>
    <w:r w:rsidRPr="00A9527E">
      <w:rPr>
        <w:rFonts w:ascii="Times New Roman" w:hAnsi="Times New Roman" w:cs="Times New Roman"/>
        <w:b/>
        <w:color w:val="3366FF"/>
        <w:sz w:val="16"/>
        <w:szCs w:val="16"/>
        <w:lang w:val="en-US"/>
      </w:rPr>
      <w:t>127566</w:t>
    </w:r>
    <w:r w:rsidRPr="00A9527E">
      <w:rPr>
        <w:rFonts w:ascii="Times New Roman" w:hAnsi="Times New Roman" w:cs="Times New Roman"/>
        <w:color w:val="3366FF"/>
        <w:sz w:val="16"/>
        <w:szCs w:val="16"/>
        <w:lang w:val="en-US"/>
      </w:rPr>
      <w:t xml:space="preserve"> 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>Moscow, Russia</w:t>
    </w:r>
  </w:p>
  <w:p w:rsidR="00A9527E" w:rsidRPr="00A9527E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</w:pP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>Тел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.: 7084809 – 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>Тел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>./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</w:rPr>
      <w:t>Факс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: 7084810                      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 xml:space="preserve">Tel.: </w:t>
    </w:r>
    <w:r w:rsidRPr="00A9527E">
      <w:rPr>
        <w:rFonts w:ascii="Times New Roman" w:hAnsi="Times New Roman" w:cs="Times New Roman"/>
        <w:b/>
        <w:color w:val="3366FF"/>
        <w:sz w:val="16"/>
        <w:szCs w:val="16"/>
        <w:lang w:val="en-US"/>
      </w:rPr>
      <w:t>+7 495 7084809; Tel./Fax:  +7 495 7084810</w:t>
    </w:r>
  </w:p>
  <w:p w:rsidR="00A9527E" w:rsidRPr="00A9527E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bCs/>
        <w:sz w:val="16"/>
        <w:szCs w:val="16"/>
        <w:lang w:val="en-US"/>
      </w:rPr>
    </w:pPr>
  </w:p>
  <w:p w:rsidR="00A9527E" w:rsidRPr="00A9527E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</w:pPr>
    <w:proofErr w:type="gramStart"/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>e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>-</w:t>
    </w:r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>mail</w:t>
    </w:r>
    <w:proofErr w:type="gramEnd"/>
    <w:r w:rsidRPr="00A9527E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>:</w:t>
    </w:r>
    <w:r w:rsidRPr="00A9527E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 </w:t>
    </w:r>
    <w:hyperlink r:id="rId1" w:history="1"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GB"/>
        </w:rPr>
        <w:t>hcc</w:t>
      </w:r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US"/>
        </w:rPr>
        <w:t>@</w:t>
      </w:r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GB"/>
        </w:rPr>
        <w:t>mail</w:t>
      </w:r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US"/>
        </w:rPr>
        <w:t>.</w:t>
      </w:r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GB"/>
        </w:rPr>
        <w:t>ru</w:t>
      </w:r>
    </w:hyperlink>
    <w:r w:rsidRPr="00A9527E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   </w:t>
    </w:r>
    <w:hyperlink r:id="rId2" w:history="1"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GB"/>
        </w:rPr>
        <w:t>info</w:t>
      </w:r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US"/>
        </w:rPr>
        <w:t>@</w:t>
      </w:r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GB"/>
        </w:rPr>
        <w:t>hecucenter</w:t>
      </w:r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US"/>
        </w:rPr>
        <w:t>.</w:t>
      </w:r>
      <w:proofErr w:type="spellStart"/>
      <w:r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GB"/>
        </w:rPr>
        <w:t>ru</w:t>
      </w:r>
      <w:proofErr w:type="spellEnd"/>
    </w:hyperlink>
  </w:p>
  <w:p w:rsidR="00A9527E" w:rsidRPr="00A9527E" w:rsidRDefault="000821EB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hyperlink r:id="rId3" w:history="1">
      <w:r w:rsidR="00A9527E" w:rsidRPr="00A9527E">
        <w:rPr>
          <w:rFonts w:ascii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en-US"/>
        </w:rPr>
        <w:t>www.hecucenter.ru</w:t>
      </w:r>
    </w:hyperlink>
  </w:p>
  <w:p w:rsidR="00A9527E" w:rsidRPr="00A9527E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gramStart"/>
    <w:r w:rsidRPr="00A9527E">
      <w:rPr>
        <w:rFonts w:ascii="Times New Roman" w:hAnsi="Times New Roman" w:cs="Times New Roman"/>
        <w:b/>
        <w:color w:val="0000FF"/>
        <w:sz w:val="16"/>
        <w:szCs w:val="16"/>
        <w:lang w:val="en-US"/>
      </w:rPr>
      <w:t>skype</w:t>
    </w:r>
    <w:proofErr w:type="gramEnd"/>
    <w:r w:rsidRPr="00A9527E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proofErr w:type="spellStart"/>
    <w:r w:rsidRPr="00A9527E">
      <w:rPr>
        <w:rFonts w:ascii="Times New Roman" w:hAnsi="Times New Roman" w:cs="Times New Roman"/>
        <w:b/>
        <w:color w:val="0000FF"/>
        <w:sz w:val="16"/>
        <w:szCs w:val="16"/>
        <w:lang w:val="en-US"/>
      </w:rPr>
      <w:t>hellenic.cultural.center</w:t>
    </w:r>
    <w:proofErr w:type="spellEnd"/>
  </w:p>
  <w:p w:rsidR="00A9527E" w:rsidRPr="00A9527E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proofErr w:type="gramStart"/>
    <w:r w:rsidRPr="00A9527E">
      <w:rPr>
        <w:rFonts w:ascii="Times New Roman" w:hAnsi="Times New Roman" w:cs="Times New Roman"/>
        <w:b/>
        <w:color w:val="0000FF"/>
        <w:sz w:val="16"/>
        <w:szCs w:val="16"/>
        <w:lang w:val="en-US"/>
      </w:rPr>
      <w:t>facebook</w:t>
    </w:r>
    <w:proofErr w:type="spellEnd"/>
    <w:proofErr w:type="gramEnd"/>
    <w:r w:rsidRPr="00A9527E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4" w:history="1">
      <w:r w:rsidRPr="00A9527E">
        <w:rPr>
          <w:rFonts w:ascii="Times New Roman" w:hAnsi="Times New Roman" w:cs="Times New Roman"/>
          <w:b/>
          <w:color w:val="0000FF" w:themeColor="hyperlink"/>
          <w:sz w:val="16"/>
          <w:szCs w:val="16"/>
          <w:u w:val="single"/>
          <w:lang w:val="en-US"/>
        </w:rPr>
        <w:t>http://www.facebook.com/Hecucenter</w:t>
      </w:r>
    </w:hyperlink>
  </w:p>
  <w:p w:rsidR="00A9527E" w:rsidRPr="00A9527E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color w:val="0000FF" w:themeColor="hyperlink"/>
        <w:sz w:val="16"/>
        <w:szCs w:val="16"/>
        <w:u w:val="single"/>
        <w:lang w:val="en-US"/>
      </w:rPr>
    </w:pPr>
    <w:proofErr w:type="spellStart"/>
    <w:proofErr w:type="gramStart"/>
    <w:r w:rsidRPr="00A9527E">
      <w:rPr>
        <w:rFonts w:ascii="Times New Roman" w:hAnsi="Times New Roman" w:cs="Times New Roman"/>
        <w:b/>
        <w:color w:val="0000FF"/>
        <w:sz w:val="16"/>
        <w:szCs w:val="16"/>
        <w:lang w:val="en-US"/>
      </w:rPr>
      <w:t>vkontakte</w:t>
    </w:r>
    <w:proofErr w:type="spellEnd"/>
    <w:proofErr w:type="gramEnd"/>
    <w:r w:rsidRPr="00A9527E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r w:rsidR="000821EB">
      <w:fldChar w:fldCharType="begin"/>
    </w:r>
    <w:r w:rsidR="000821EB" w:rsidRPr="00134FD5">
      <w:rPr>
        <w:lang w:val="en-US"/>
      </w:rPr>
      <w:instrText xml:space="preserve"> HYPERLINK "http://vk.com/hecucenter" \t "_blank" </w:instrText>
    </w:r>
    <w:r w:rsidR="000821EB">
      <w:fldChar w:fldCharType="separate"/>
    </w:r>
    <w:r w:rsidRPr="00A9527E">
      <w:rPr>
        <w:rFonts w:ascii="Times New Roman" w:hAnsi="Times New Roman" w:cs="Times New Roman"/>
        <w:b/>
        <w:color w:val="0000FF" w:themeColor="hyperlink"/>
        <w:sz w:val="16"/>
        <w:szCs w:val="16"/>
        <w:u w:val="single"/>
        <w:lang w:val="en-GB"/>
      </w:rPr>
      <w:t>http://vk.com/hecucenter</w:t>
    </w:r>
    <w:r w:rsidR="000821EB">
      <w:rPr>
        <w:rFonts w:ascii="Times New Roman" w:hAnsi="Times New Roman" w:cs="Times New Roman"/>
        <w:b/>
        <w:color w:val="0000FF" w:themeColor="hyperlink"/>
        <w:sz w:val="16"/>
        <w:szCs w:val="16"/>
        <w:u w:val="single"/>
        <w:lang w:val="en-GB"/>
      </w:rPr>
      <w:fldChar w:fldCharType="end"/>
    </w:r>
  </w:p>
  <w:p w:rsidR="00A9527E" w:rsidRPr="00A9527E" w:rsidRDefault="00A9527E" w:rsidP="00A9527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lang w:val="en-US"/>
      </w:rPr>
    </w:pPr>
    <w:proofErr w:type="spellStart"/>
    <w:r w:rsidRPr="00A9527E">
      <w:rPr>
        <w:rFonts w:ascii="Times New Roman" w:hAnsi="Times New Roman" w:cs="Times New Roman"/>
        <w:b/>
        <w:color w:val="0000FF"/>
        <w:sz w:val="16"/>
        <w:szCs w:val="16"/>
        <w:lang w:val="en-US"/>
      </w:rPr>
      <w:t>LinkedIN</w:t>
    </w:r>
    <w:proofErr w:type="spellEnd"/>
    <w:r w:rsidRPr="00A9527E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5" w:tgtFrame="_blank" w:history="1">
      <w:r w:rsidRPr="00A9527E">
        <w:rPr>
          <w:rFonts w:ascii="Times New Roman" w:hAnsi="Times New Roman" w:cs="Times New Roman"/>
          <w:b/>
          <w:color w:val="0000FF"/>
          <w:sz w:val="16"/>
          <w:szCs w:val="16"/>
          <w:lang w:val="en-US"/>
        </w:rPr>
        <w:t>http://www.linkedin.com/company/hellenic-cultural-center</w:t>
      </w:r>
    </w:hyperlink>
  </w:p>
  <w:p w:rsidR="00A9527E" w:rsidRPr="00A9527E" w:rsidRDefault="00A9527E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EB" w:rsidRDefault="000821EB" w:rsidP="00A9527E">
      <w:pPr>
        <w:spacing w:after="0" w:line="240" w:lineRule="auto"/>
      </w:pPr>
      <w:r>
        <w:separator/>
      </w:r>
    </w:p>
  </w:footnote>
  <w:footnote w:type="continuationSeparator" w:id="0">
    <w:p w:rsidR="000821EB" w:rsidRDefault="000821EB" w:rsidP="00A95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8143A"/>
    <w:multiLevelType w:val="hybridMultilevel"/>
    <w:tmpl w:val="2B72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B"/>
    <w:rsid w:val="000821EB"/>
    <w:rsid w:val="00122DEE"/>
    <w:rsid w:val="00134FD5"/>
    <w:rsid w:val="001F015B"/>
    <w:rsid w:val="00367173"/>
    <w:rsid w:val="005A4F97"/>
    <w:rsid w:val="006E1898"/>
    <w:rsid w:val="0078137C"/>
    <w:rsid w:val="007B12CA"/>
    <w:rsid w:val="00A0111D"/>
    <w:rsid w:val="00A9527E"/>
    <w:rsid w:val="00AD258E"/>
    <w:rsid w:val="00B84AE0"/>
    <w:rsid w:val="00D62500"/>
    <w:rsid w:val="00D67D23"/>
    <w:rsid w:val="00DF32AF"/>
    <w:rsid w:val="00E2077D"/>
    <w:rsid w:val="00E821A0"/>
    <w:rsid w:val="00E84737"/>
    <w:rsid w:val="00EF70EC"/>
    <w:rsid w:val="00F247CB"/>
    <w:rsid w:val="00F350C5"/>
    <w:rsid w:val="00F414E0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6741A6-D303-4F71-8DA1-5E43B2CA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7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2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27E"/>
  </w:style>
  <w:style w:type="paragraph" w:styleId="a9">
    <w:name w:val="footer"/>
    <w:basedOn w:val="a"/>
    <w:link w:val="aa"/>
    <w:unhideWhenUsed/>
    <w:rsid w:val="00A9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9527E"/>
  </w:style>
  <w:style w:type="character" w:styleId="ab">
    <w:name w:val="Hyperlink"/>
    <w:basedOn w:val="a0"/>
    <w:uiPriority w:val="99"/>
    <w:unhideWhenUsed/>
    <w:rsid w:val="00B84AE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B8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84AE0"/>
    <w:rPr>
      <w:b/>
      <w:bCs/>
    </w:rPr>
  </w:style>
  <w:style w:type="character" w:customStyle="1" w:styleId="apple-converted-space">
    <w:name w:val="apple-converted-space"/>
    <w:basedOn w:val="a0"/>
    <w:rsid w:val="00B8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hecu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hcc@mail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5" Type="http://schemas.openxmlformats.org/officeDocument/2006/relationships/hyperlink" Target="http://www.linkedin.com/company/hellenic-cultural-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17893-5E3E-45A4-8399-9F446E09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dcterms:created xsi:type="dcterms:W3CDTF">2016-03-06T03:24:00Z</dcterms:created>
  <dcterms:modified xsi:type="dcterms:W3CDTF">2016-03-06T03:25:00Z</dcterms:modified>
</cp:coreProperties>
</file>